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209A290F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63DAC">
        <w:rPr>
          <w:sz w:val="28"/>
          <w:szCs w:val="28"/>
        </w:rPr>
        <w:t>2/2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</w:t>
      </w:r>
      <w:r w:rsidR="00553828">
        <w:rPr>
          <w:sz w:val="28"/>
          <w:szCs w:val="28"/>
        </w:rPr>
        <w:t>Notes</w:t>
      </w:r>
      <w:r w:rsidR="00C8111C">
        <w:rPr>
          <w:sz w:val="28"/>
          <w:szCs w:val="28"/>
        </w:rPr>
        <w:t>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7E815B80" w14:textId="5C768281" w:rsidR="00544D16" w:rsidRDefault="00C8111C" w:rsidP="00A271DD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49797165" w14:textId="05778B11" w:rsidR="00A271DD" w:rsidRPr="00A271DD" w:rsidRDefault="00A271DD" w:rsidP="00A271DD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8 community residents attended</w:t>
      </w:r>
    </w:p>
    <w:p w14:paraId="651DBD99" w14:textId="57B1B671" w:rsidR="00B63DAC" w:rsidRPr="00E42C9E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E42C9E">
        <w:rPr>
          <w:sz w:val="28"/>
          <w:szCs w:val="28"/>
          <w:lang w:val="es-MX"/>
        </w:rPr>
        <w:t xml:space="preserve">Revisión de la presentación de CARB y prioridades de medición 60 </w:t>
      </w:r>
      <w:proofErr w:type="spellStart"/>
      <w:r w:rsidRPr="00E42C9E">
        <w:rPr>
          <w:sz w:val="28"/>
          <w:szCs w:val="28"/>
          <w:lang w:val="es-MX"/>
        </w:rPr>
        <w:t>mins</w:t>
      </w:r>
      <w:proofErr w:type="spellEnd"/>
      <w:r w:rsidRPr="00E42C9E">
        <w:rPr>
          <w:sz w:val="28"/>
          <w:szCs w:val="28"/>
          <w:lang w:val="es-MX"/>
        </w:rPr>
        <w:t xml:space="preserve"> </w:t>
      </w:r>
    </w:p>
    <w:p w14:paraId="1438CD67" w14:textId="03B2F22F" w:rsidR="00833183" w:rsidRPr="00E42C9E" w:rsidRDefault="00B63DAC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>Review of CARB Presentation and Measure Priorities (CWA</w:t>
      </w:r>
      <w:r w:rsidR="00B615C1" w:rsidRPr="00E42C9E">
        <w:rPr>
          <w:i/>
          <w:sz w:val="28"/>
          <w:szCs w:val="28"/>
        </w:rPr>
        <w:t>)</w:t>
      </w:r>
      <w:r w:rsidR="00DE2A58" w:rsidRPr="00E42C9E">
        <w:rPr>
          <w:i/>
          <w:sz w:val="28"/>
          <w:szCs w:val="28"/>
        </w:rPr>
        <w:t xml:space="preserve"> </w:t>
      </w:r>
      <w:r w:rsidR="00F77847" w:rsidRPr="00E42C9E">
        <w:rPr>
          <w:i/>
          <w:sz w:val="28"/>
          <w:szCs w:val="28"/>
        </w:rPr>
        <w:t>6</w:t>
      </w:r>
      <w:r w:rsidR="00A559B8" w:rsidRPr="00E42C9E">
        <w:rPr>
          <w:i/>
          <w:sz w:val="28"/>
          <w:szCs w:val="28"/>
        </w:rPr>
        <w:t>0</w:t>
      </w:r>
      <w:r w:rsidR="00833183" w:rsidRPr="00E42C9E">
        <w:rPr>
          <w:i/>
          <w:sz w:val="28"/>
          <w:szCs w:val="28"/>
        </w:rPr>
        <w:t xml:space="preserve"> mins</w:t>
      </w:r>
    </w:p>
    <w:p w14:paraId="0301A781" w14:textId="73033C0D" w:rsidR="00422FFF" w:rsidRPr="00E42C9E" w:rsidRDefault="00B71A45" w:rsidP="00422FF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>See attached document</w:t>
      </w:r>
    </w:p>
    <w:p w14:paraId="5E23B435" w14:textId="3D5E94A6" w:rsidR="00B71A45" w:rsidRPr="00E42C9E" w:rsidRDefault="00174990" w:rsidP="00422FF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 xml:space="preserve">We will </w:t>
      </w:r>
      <w:r w:rsidR="00E61BBA" w:rsidRPr="00E42C9E">
        <w:rPr>
          <w:i/>
          <w:sz w:val="28"/>
          <w:szCs w:val="28"/>
        </w:rPr>
        <w:t>Go over the community priorities Identified by community residents in an exercise the previous meetings</w:t>
      </w:r>
    </w:p>
    <w:p w14:paraId="60943C3D" w14:textId="4A0849A6" w:rsidR="00E61BBA" w:rsidRPr="00E42C9E" w:rsidRDefault="00E61BBA" w:rsidP="00E61BBA">
      <w:p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>Incentive Priority 1</w:t>
      </w:r>
      <w:bookmarkStart w:id="0" w:name="_GoBack"/>
      <w:bookmarkEnd w:id="0"/>
    </w:p>
    <w:p w14:paraId="5F46C8B5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Solar Installation  </w:t>
      </w:r>
    </w:p>
    <w:p w14:paraId="398EB467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Funding for Urban Greening  </w:t>
      </w:r>
    </w:p>
    <w:p w14:paraId="32AB956E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Car Sharing Program  </w:t>
      </w:r>
    </w:p>
    <w:p w14:paraId="7B9077C5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Wood Burning Alternatives  </w:t>
      </w:r>
    </w:p>
    <w:p w14:paraId="704FC676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Electric Vehicle Charging Infrastructure </w:t>
      </w:r>
    </w:p>
    <w:p w14:paraId="3F7D8D7C" w14:textId="77777777" w:rsidR="00316199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Air Filtration in Schools </w:t>
      </w:r>
    </w:p>
    <w:p w14:paraId="36ABDADF" w14:textId="3C11BDFA" w:rsidR="00000000" w:rsidRPr="00E42C9E" w:rsidRDefault="00316199" w:rsidP="003161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C9E">
        <w:rPr>
          <w:sz w:val="28"/>
          <w:szCs w:val="28"/>
        </w:rPr>
        <w:t>Incentives for Air Filtration in Homes</w:t>
      </w:r>
    </w:p>
    <w:p w14:paraId="4A1DEFD4" w14:textId="31300601" w:rsidR="00000000" w:rsidRPr="00E42C9E" w:rsidRDefault="00D46B02" w:rsidP="00316199">
      <w:pPr>
        <w:ind w:left="720"/>
        <w:rPr>
          <w:i/>
          <w:sz w:val="28"/>
          <w:szCs w:val="28"/>
          <w:lang w:val="es-MX"/>
        </w:rPr>
      </w:pPr>
    </w:p>
    <w:p w14:paraId="224E5F98" w14:textId="06B74B7E" w:rsidR="004B1A0D" w:rsidRPr="00E42C9E" w:rsidRDefault="004B1A0D" w:rsidP="00E61BBA">
      <w:p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>2nd Level Priority</w:t>
      </w:r>
    </w:p>
    <w:p w14:paraId="260572A8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>Incentives for Agricultural Equipment</w:t>
      </w:r>
    </w:p>
    <w:p w14:paraId="3A0C5200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 Incentives for Truck Replacement (Clean Yard Truck, Refrigeration Units)  </w:t>
      </w:r>
    </w:p>
    <w:p w14:paraId="05B2A1F8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and Outreach for Public Vehicle Replacement  </w:t>
      </w:r>
    </w:p>
    <w:p w14:paraId="30FC6403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Vegetative Barriers </w:t>
      </w:r>
    </w:p>
    <w:p w14:paraId="5D95946A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lastRenderedPageBreak/>
        <w:t xml:space="preserve">Incentives for School Buses  </w:t>
      </w:r>
    </w:p>
    <w:p w14:paraId="4E6B91BB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Technology at Oil and Gas Production </w:t>
      </w:r>
    </w:p>
    <w:p w14:paraId="0FC28A01" w14:textId="77777777" w:rsidR="00316199" w:rsidRPr="00E42C9E" w:rsidRDefault="00316199" w:rsidP="003161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Educational Training for Electric Vehicles  </w:t>
      </w:r>
    </w:p>
    <w:p w14:paraId="7232BDC7" w14:textId="5D9E62CC" w:rsidR="00000000" w:rsidRPr="00E42C9E" w:rsidRDefault="00D46B02" w:rsidP="00316199">
      <w:pPr>
        <w:ind w:left="720"/>
        <w:rPr>
          <w:i/>
          <w:sz w:val="28"/>
          <w:szCs w:val="28"/>
          <w:lang w:val="es-MX"/>
        </w:rPr>
      </w:pPr>
      <w:r w:rsidRPr="00E42C9E">
        <w:rPr>
          <w:i/>
          <w:sz w:val="28"/>
          <w:szCs w:val="28"/>
          <w:lang w:val="es-MX"/>
        </w:rPr>
        <w:t xml:space="preserve"> </w:t>
      </w:r>
    </w:p>
    <w:p w14:paraId="40D7D1B4" w14:textId="22EF3121" w:rsidR="004B1A0D" w:rsidRPr="00E42C9E" w:rsidRDefault="004B1A0D" w:rsidP="00E61BBA">
      <w:pPr>
        <w:rPr>
          <w:i/>
          <w:sz w:val="28"/>
          <w:szCs w:val="28"/>
        </w:rPr>
      </w:pPr>
      <w:r w:rsidRPr="00E42C9E">
        <w:rPr>
          <w:i/>
          <w:sz w:val="28"/>
          <w:szCs w:val="28"/>
        </w:rPr>
        <w:t>3rd Priority Incentives</w:t>
      </w:r>
    </w:p>
    <w:p w14:paraId="38BA91BB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to Replace Residential Lawn and Garden Equipment </w:t>
      </w:r>
    </w:p>
    <w:p w14:paraId="68759144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to Replace Commercial Lawn and Garden Equipment </w:t>
      </w:r>
    </w:p>
    <w:p w14:paraId="0152D1D9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Passenger Vehicle Replacement  </w:t>
      </w:r>
    </w:p>
    <w:p w14:paraId="614913C6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</w:t>
      </w:r>
      <w:proofErr w:type="gramStart"/>
      <w:r w:rsidRPr="00E42C9E">
        <w:rPr>
          <w:sz w:val="28"/>
          <w:szCs w:val="28"/>
        </w:rPr>
        <w:t>Nut  Harvesting</w:t>
      </w:r>
      <w:proofErr w:type="gramEnd"/>
      <w:r w:rsidRPr="00E42C9E">
        <w:rPr>
          <w:sz w:val="28"/>
          <w:szCs w:val="28"/>
        </w:rPr>
        <w:t xml:space="preserve"> Equipment  </w:t>
      </w:r>
    </w:p>
    <w:p w14:paraId="4B8877A2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Open Burning Agriculture Alternatives  </w:t>
      </w:r>
    </w:p>
    <w:p w14:paraId="4D626BF3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Passenger Vehicle Repair  </w:t>
      </w:r>
    </w:p>
    <w:p w14:paraId="53D42AE8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Truck </w:t>
      </w:r>
      <w:proofErr w:type="gramStart"/>
      <w:r w:rsidRPr="00E42C9E">
        <w:rPr>
          <w:sz w:val="28"/>
          <w:szCs w:val="28"/>
        </w:rPr>
        <w:t>Replacement  (</w:t>
      </w:r>
      <w:proofErr w:type="gramEnd"/>
      <w:r w:rsidRPr="00E42C9E">
        <w:rPr>
          <w:sz w:val="28"/>
          <w:szCs w:val="28"/>
        </w:rPr>
        <w:t xml:space="preserve">Heavy Duty Diesel Trucks) </w:t>
      </w:r>
    </w:p>
    <w:p w14:paraId="0D7EFA20" w14:textId="77777777" w:rsidR="00260165" w:rsidRPr="00E42C9E" w:rsidRDefault="00260165" w:rsidP="002601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Incentives for Diesel Railcar Movers and Switcher Locomotive Replacement </w:t>
      </w:r>
    </w:p>
    <w:p w14:paraId="4D3C9695" w14:textId="77777777" w:rsidR="004B1A0D" w:rsidRPr="00E42C9E" w:rsidRDefault="004B1A0D" w:rsidP="00E61BBA">
      <w:pPr>
        <w:rPr>
          <w:i/>
          <w:sz w:val="28"/>
          <w:szCs w:val="28"/>
          <w:lang w:val="es-MX"/>
        </w:rPr>
      </w:pPr>
    </w:p>
    <w:p w14:paraId="44ACD86D" w14:textId="2DD6BE46" w:rsidR="00E61BBA" w:rsidRPr="00E42C9E" w:rsidRDefault="00E61BBA" w:rsidP="00E61BBA">
      <w:pPr>
        <w:rPr>
          <w:i/>
          <w:sz w:val="28"/>
          <w:szCs w:val="28"/>
        </w:rPr>
      </w:pPr>
      <w:proofErr w:type="gramStart"/>
      <w:r w:rsidRPr="00E42C9E">
        <w:rPr>
          <w:i/>
          <w:sz w:val="28"/>
          <w:szCs w:val="28"/>
        </w:rPr>
        <w:t>Non Incentive</w:t>
      </w:r>
      <w:proofErr w:type="gramEnd"/>
      <w:r w:rsidRPr="00E42C9E">
        <w:rPr>
          <w:i/>
          <w:sz w:val="28"/>
          <w:szCs w:val="28"/>
        </w:rPr>
        <w:t xml:space="preserve"> Priority 1</w:t>
      </w:r>
    </w:p>
    <w:p w14:paraId="14E0EE21" w14:textId="77777777" w:rsidR="009C716C" w:rsidRPr="00E42C9E" w:rsidRDefault="009C716C" w:rsidP="009C71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Outreach for Transportation Program and Idle Reduction Signage </w:t>
      </w:r>
    </w:p>
    <w:p w14:paraId="141C1D44" w14:textId="77777777" w:rsidR="009C716C" w:rsidRPr="00E42C9E" w:rsidRDefault="009C716C" w:rsidP="009C71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Outreach for Wood and Illegal Burning Incentive Programs </w:t>
      </w:r>
    </w:p>
    <w:p w14:paraId="159B72CD" w14:textId="77777777" w:rsidR="009C716C" w:rsidRPr="00E42C9E" w:rsidRDefault="009C716C" w:rsidP="009C71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Enforcement for Idling  </w:t>
      </w:r>
    </w:p>
    <w:p w14:paraId="078FE5B0" w14:textId="77777777" w:rsidR="009C716C" w:rsidRPr="00E42C9E" w:rsidRDefault="009C716C" w:rsidP="009C71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Enforcement for Stationary Source Inspection </w:t>
      </w:r>
    </w:p>
    <w:p w14:paraId="0D289EAD" w14:textId="366B41CB" w:rsidR="00000000" w:rsidRPr="00E42C9E" w:rsidRDefault="00D46B02" w:rsidP="009C716C">
      <w:pPr>
        <w:rPr>
          <w:i/>
          <w:sz w:val="28"/>
          <w:szCs w:val="28"/>
          <w:lang w:val="es-MX"/>
        </w:rPr>
      </w:pPr>
    </w:p>
    <w:p w14:paraId="6798C9F2" w14:textId="477A2895" w:rsidR="00E61BBA" w:rsidRPr="00E42C9E" w:rsidRDefault="004B1A0D" w:rsidP="00E61BBA">
      <w:pPr>
        <w:rPr>
          <w:i/>
          <w:sz w:val="28"/>
          <w:szCs w:val="28"/>
          <w:lang w:val="es-MX"/>
        </w:rPr>
      </w:pPr>
      <w:r w:rsidRPr="00E42C9E">
        <w:rPr>
          <w:i/>
          <w:sz w:val="28"/>
          <w:szCs w:val="28"/>
          <w:lang w:val="es-MX"/>
        </w:rPr>
        <w:t xml:space="preserve">2nd </w:t>
      </w:r>
      <w:r w:rsidR="00F507FF" w:rsidRPr="00E42C9E">
        <w:rPr>
          <w:i/>
          <w:sz w:val="28"/>
          <w:szCs w:val="28"/>
          <w:lang w:val="es-MX"/>
        </w:rPr>
        <w:t xml:space="preserve">Non-Incentive </w:t>
      </w:r>
      <w:proofErr w:type="spellStart"/>
      <w:r w:rsidR="00F507FF" w:rsidRPr="00E42C9E">
        <w:rPr>
          <w:i/>
          <w:sz w:val="28"/>
          <w:szCs w:val="28"/>
          <w:lang w:val="es-MX"/>
        </w:rPr>
        <w:t>Priority</w:t>
      </w:r>
      <w:proofErr w:type="spellEnd"/>
    </w:p>
    <w:p w14:paraId="531E9131" w14:textId="77777777" w:rsidR="009C716C" w:rsidRPr="00E42C9E" w:rsidRDefault="009C716C" w:rsidP="009C71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Enforcement for Wood Burning </w:t>
      </w:r>
    </w:p>
    <w:p w14:paraId="56B4E74B" w14:textId="77777777" w:rsidR="009C716C" w:rsidRPr="00E42C9E" w:rsidRDefault="009C716C" w:rsidP="009C71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Enforcement for Illegal Burning of Residential Waste </w:t>
      </w:r>
    </w:p>
    <w:p w14:paraId="751A0C59" w14:textId="77777777" w:rsidR="009C716C" w:rsidRPr="00E42C9E" w:rsidRDefault="009C716C" w:rsidP="009C71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Collaboration to Reroute Heavy Duty Diesel Trucks </w:t>
      </w:r>
    </w:p>
    <w:p w14:paraId="0358A5F3" w14:textId="77777777" w:rsidR="009C716C" w:rsidRPr="00E42C9E" w:rsidRDefault="009C716C" w:rsidP="009C71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Collaboration to Improve Roads and Sidewalks </w:t>
      </w:r>
    </w:p>
    <w:p w14:paraId="7AE3193D" w14:textId="77777777" w:rsidR="009C716C" w:rsidRPr="00E42C9E" w:rsidRDefault="009C716C" w:rsidP="009C71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Outreach and Education on Air Quality </w:t>
      </w:r>
    </w:p>
    <w:p w14:paraId="2488EC2A" w14:textId="1DAB4532" w:rsidR="00000000" w:rsidRPr="00E42C9E" w:rsidRDefault="00D46B02" w:rsidP="009C716C">
      <w:pPr>
        <w:ind w:left="360"/>
        <w:rPr>
          <w:i/>
          <w:sz w:val="28"/>
          <w:szCs w:val="28"/>
          <w:lang w:val="es-MX"/>
        </w:rPr>
      </w:pPr>
    </w:p>
    <w:p w14:paraId="3473AFC0" w14:textId="755B669F" w:rsidR="00F507FF" w:rsidRPr="00E42C9E" w:rsidRDefault="00F507FF" w:rsidP="00E61BBA">
      <w:pPr>
        <w:rPr>
          <w:i/>
          <w:sz w:val="28"/>
          <w:szCs w:val="28"/>
          <w:lang w:val="es-MX"/>
        </w:rPr>
      </w:pPr>
      <w:r w:rsidRPr="00E42C9E">
        <w:rPr>
          <w:i/>
          <w:sz w:val="28"/>
          <w:szCs w:val="28"/>
          <w:lang w:val="es-MX"/>
        </w:rPr>
        <w:t xml:space="preserve">3rd Non-Incentive </w:t>
      </w:r>
      <w:proofErr w:type="spellStart"/>
      <w:r w:rsidRPr="00E42C9E">
        <w:rPr>
          <w:i/>
          <w:sz w:val="28"/>
          <w:szCs w:val="28"/>
          <w:lang w:val="es-MX"/>
        </w:rPr>
        <w:t>Priority</w:t>
      </w:r>
      <w:proofErr w:type="spellEnd"/>
    </w:p>
    <w:p w14:paraId="1F1AE34E" w14:textId="77777777" w:rsidR="009C716C" w:rsidRPr="00E42C9E" w:rsidRDefault="009C716C" w:rsidP="009C716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Outreach and Education on Air Quality for Youth </w:t>
      </w:r>
    </w:p>
    <w:p w14:paraId="658EEE84" w14:textId="77777777" w:rsidR="009C716C" w:rsidRPr="00E42C9E" w:rsidRDefault="009C716C" w:rsidP="009C716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Training for Self-Inspections at Gas Stations </w:t>
      </w:r>
    </w:p>
    <w:p w14:paraId="4E7CD693" w14:textId="77777777" w:rsidR="00F507FF" w:rsidRPr="00E42C9E" w:rsidRDefault="00F507FF" w:rsidP="00E61BBA">
      <w:pPr>
        <w:rPr>
          <w:i/>
          <w:sz w:val="28"/>
          <w:szCs w:val="28"/>
          <w:lang w:val="es-MX"/>
        </w:rPr>
      </w:pPr>
    </w:p>
    <w:p w14:paraId="5E289535" w14:textId="77777777" w:rsidR="00E61BBA" w:rsidRPr="00E42C9E" w:rsidRDefault="00E61BBA" w:rsidP="00E61BBA">
      <w:pPr>
        <w:rPr>
          <w:i/>
          <w:sz w:val="28"/>
          <w:szCs w:val="28"/>
          <w:lang w:val="es-MX"/>
        </w:rPr>
      </w:pPr>
    </w:p>
    <w:p w14:paraId="292B123A" w14:textId="77777777" w:rsidR="00E61BBA" w:rsidRPr="00E42C9E" w:rsidRDefault="00E61BBA" w:rsidP="00E61BBA">
      <w:pPr>
        <w:rPr>
          <w:i/>
          <w:sz w:val="28"/>
          <w:szCs w:val="28"/>
          <w:lang w:val="es-MX"/>
        </w:rPr>
      </w:pPr>
    </w:p>
    <w:p w14:paraId="6C9138BD" w14:textId="551DE120" w:rsidR="005E2521" w:rsidRPr="00E42C9E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E42C9E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E42C9E">
        <w:rPr>
          <w:sz w:val="28"/>
          <w:szCs w:val="28"/>
          <w:lang w:val="es-MX"/>
        </w:rPr>
        <w:t>15</w:t>
      </w:r>
      <w:r w:rsidRPr="00E42C9E">
        <w:rPr>
          <w:sz w:val="28"/>
          <w:szCs w:val="28"/>
          <w:lang w:val="es-MX"/>
        </w:rPr>
        <w:t xml:space="preserve"> </w:t>
      </w:r>
      <w:proofErr w:type="spellStart"/>
      <w:r w:rsidRPr="00E42C9E">
        <w:rPr>
          <w:sz w:val="28"/>
          <w:szCs w:val="28"/>
          <w:lang w:val="es-MX"/>
        </w:rPr>
        <w:t>mins</w:t>
      </w:r>
      <w:proofErr w:type="spellEnd"/>
    </w:p>
    <w:p w14:paraId="1A3A991C" w14:textId="43A034DC" w:rsidR="00C8111C" w:rsidRPr="00E42C9E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2C9E">
        <w:rPr>
          <w:sz w:val="28"/>
          <w:szCs w:val="28"/>
        </w:rPr>
        <w:t xml:space="preserve">Timeline, Next Steps, future meetings (Jesus) </w:t>
      </w:r>
      <w:r w:rsidR="00A44D4F" w:rsidRPr="00E42C9E">
        <w:rPr>
          <w:sz w:val="28"/>
          <w:szCs w:val="28"/>
        </w:rPr>
        <w:t>15</w:t>
      </w:r>
      <w:r w:rsidRPr="00E42C9E">
        <w:rPr>
          <w:sz w:val="28"/>
          <w:szCs w:val="28"/>
        </w:rPr>
        <w:t xml:space="preserve"> mins</w:t>
      </w:r>
    </w:p>
    <w:p w14:paraId="7418C365" w14:textId="77777777" w:rsidR="00544D16" w:rsidRPr="00C8111C" w:rsidRDefault="00544D16" w:rsidP="00544D16">
      <w:pPr>
        <w:pStyle w:val="ListParagraph"/>
        <w:numPr>
          <w:ilvl w:val="2"/>
          <w:numId w:val="1"/>
        </w:numPr>
        <w:rPr>
          <w:sz w:val="28"/>
          <w:szCs w:val="28"/>
        </w:rPr>
      </w:pP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B71A45" w:rsidP="00347987">
      <w:pPr>
        <w:rPr>
          <w:sz w:val="28"/>
          <w:szCs w:val="28"/>
        </w:rPr>
      </w:pPr>
      <w:hyperlink r:id="rId7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8407" w14:textId="77777777" w:rsidR="00D46B02" w:rsidRDefault="00D46B02" w:rsidP="00F507FF">
      <w:pPr>
        <w:spacing w:after="0" w:line="240" w:lineRule="auto"/>
      </w:pPr>
      <w:r>
        <w:separator/>
      </w:r>
    </w:p>
  </w:endnote>
  <w:endnote w:type="continuationSeparator" w:id="0">
    <w:p w14:paraId="53DA5918" w14:textId="77777777" w:rsidR="00D46B02" w:rsidRDefault="00D46B02" w:rsidP="00F5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2C057" w14:textId="77777777" w:rsidR="00D46B02" w:rsidRDefault="00D46B02" w:rsidP="00F507FF">
      <w:pPr>
        <w:spacing w:after="0" w:line="240" w:lineRule="auto"/>
      </w:pPr>
      <w:r>
        <w:separator/>
      </w:r>
    </w:p>
  </w:footnote>
  <w:footnote w:type="continuationSeparator" w:id="0">
    <w:p w14:paraId="21508E3D" w14:textId="77777777" w:rsidR="00D46B02" w:rsidRDefault="00D46B02" w:rsidP="00F5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5FCF"/>
    <w:multiLevelType w:val="hybridMultilevel"/>
    <w:tmpl w:val="A086DD2A"/>
    <w:lvl w:ilvl="0" w:tplc="2BD63C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9AEB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5E14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CEEB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7064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328C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1453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BA36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BC89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1C23995"/>
    <w:multiLevelType w:val="hybridMultilevel"/>
    <w:tmpl w:val="9D485CFE"/>
    <w:lvl w:ilvl="0" w:tplc="E5021D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58D8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5A48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ECC9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62F2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54B0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8EFB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BC5C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FA22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8D32D91"/>
    <w:multiLevelType w:val="hybridMultilevel"/>
    <w:tmpl w:val="95E893B0"/>
    <w:lvl w:ilvl="0" w:tplc="5C1E3D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2AC9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7610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B802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0092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00C5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F62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B626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3224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AB1695E"/>
    <w:multiLevelType w:val="hybridMultilevel"/>
    <w:tmpl w:val="276A7608"/>
    <w:lvl w:ilvl="0" w:tplc="905EE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F662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2407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1EB3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BAE4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1290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682F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D664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88D6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C4255DC"/>
    <w:multiLevelType w:val="hybridMultilevel"/>
    <w:tmpl w:val="270A222C"/>
    <w:lvl w:ilvl="0" w:tplc="7500E2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1AA6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E4C4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BCA6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1268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A40E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18AC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FA69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08B9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2C2310F"/>
    <w:multiLevelType w:val="hybridMultilevel"/>
    <w:tmpl w:val="9D3461CC"/>
    <w:lvl w:ilvl="0" w:tplc="428C3F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BCE1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C6E0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D2F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7648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621D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B814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B256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94E3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FB56D0E"/>
    <w:multiLevelType w:val="hybridMultilevel"/>
    <w:tmpl w:val="1B7002F2"/>
    <w:lvl w:ilvl="0" w:tplc="E9A63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07E18"/>
    <w:multiLevelType w:val="hybridMultilevel"/>
    <w:tmpl w:val="4A400BDC"/>
    <w:lvl w:ilvl="0" w:tplc="E9A63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174990"/>
    <w:rsid w:val="002365E4"/>
    <w:rsid w:val="0024144C"/>
    <w:rsid w:val="00260165"/>
    <w:rsid w:val="00316199"/>
    <w:rsid w:val="003254FC"/>
    <w:rsid w:val="0034169E"/>
    <w:rsid w:val="0034449A"/>
    <w:rsid w:val="00347987"/>
    <w:rsid w:val="00363FCC"/>
    <w:rsid w:val="00381534"/>
    <w:rsid w:val="003F16B4"/>
    <w:rsid w:val="00422FFF"/>
    <w:rsid w:val="00474E29"/>
    <w:rsid w:val="004B1A0D"/>
    <w:rsid w:val="004C1EF1"/>
    <w:rsid w:val="00544D16"/>
    <w:rsid w:val="00553828"/>
    <w:rsid w:val="00556458"/>
    <w:rsid w:val="0056312A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924BD"/>
    <w:rsid w:val="008D3960"/>
    <w:rsid w:val="00960878"/>
    <w:rsid w:val="009870B6"/>
    <w:rsid w:val="009A0CBD"/>
    <w:rsid w:val="009C716C"/>
    <w:rsid w:val="009F2326"/>
    <w:rsid w:val="00A12B90"/>
    <w:rsid w:val="00A271DD"/>
    <w:rsid w:val="00A44D4F"/>
    <w:rsid w:val="00A54EDF"/>
    <w:rsid w:val="00A559B8"/>
    <w:rsid w:val="00A56BD4"/>
    <w:rsid w:val="00A572E4"/>
    <w:rsid w:val="00AD4C41"/>
    <w:rsid w:val="00AE6F83"/>
    <w:rsid w:val="00B32CE8"/>
    <w:rsid w:val="00B615C1"/>
    <w:rsid w:val="00B63DAC"/>
    <w:rsid w:val="00B71A45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CF79B4"/>
    <w:rsid w:val="00D102E3"/>
    <w:rsid w:val="00D46B02"/>
    <w:rsid w:val="00DD205F"/>
    <w:rsid w:val="00DE2A58"/>
    <w:rsid w:val="00DF5764"/>
    <w:rsid w:val="00E16417"/>
    <w:rsid w:val="00E36E13"/>
    <w:rsid w:val="00E42C9E"/>
    <w:rsid w:val="00E61BBA"/>
    <w:rsid w:val="00E910C6"/>
    <w:rsid w:val="00ED0B17"/>
    <w:rsid w:val="00ED7EA4"/>
    <w:rsid w:val="00EE2D78"/>
    <w:rsid w:val="00F145E6"/>
    <w:rsid w:val="00F507FF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FF"/>
  </w:style>
  <w:style w:type="paragraph" w:styleId="Footer">
    <w:name w:val="footer"/>
    <w:basedOn w:val="Normal"/>
    <w:link w:val="FooterChar"/>
    <w:uiPriority w:val="99"/>
    <w:unhideWhenUsed/>
    <w:rsid w:val="00F5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7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444303000?pwd=Mi8dWHloPAnN2oPYVBQvZ5z3SHEnaz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4</cp:revision>
  <cp:lastPrinted>2024-12-05T19:39:00Z</cp:lastPrinted>
  <dcterms:created xsi:type="dcterms:W3CDTF">2025-12-19T19:26:00Z</dcterms:created>
  <dcterms:modified xsi:type="dcterms:W3CDTF">2026-01-16T05:57:00Z</dcterms:modified>
</cp:coreProperties>
</file>